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256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AE5B31">
        <w:trPr>
          <w:trHeight w:hRule="exact" w:val="573"/>
        </w:trPr>
        <w:tc>
          <w:tcPr>
            <w:tcW w:w="716" w:type="pct"/>
            <w:shd w:val="clear" w:color="auto" w:fill="E36C0A"/>
          </w:tcPr>
          <w:p w:rsidR="006D7065" w:rsidRPr="0032630E" w:rsidRDefault="006D7065" w:rsidP="00AE5B31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6D7065" w:rsidRPr="0032630E" w:rsidRDefault="00040B3D" w:rsidP="00AE5B31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6D7065" w:rsidRPr="0032630E" w:rsidRDefault="00040B3D" w:rsidP="00AE5B31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6D7065" w:rsidRPr="0032630E" w:rsidRDefault="00040B3D" w:rsidP="00AE5B31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AE5B3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AE5B3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D2A0B" w:rsidRDefault="00BD2A0B" w:rsidP="00AE5B3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D2A0B" w:rsidRPr="0032630E" w:rsidRDefault="00A81858" w:rsidP="00AE5B3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</w:t>
            </w:r>
            <w:r w:rsidR="004037B1">
              <w:rPr>
                <w:b w:val="0"/>
                <w:color w:val="auto"/>
                <w:sz w:val="22"/>
                <w:szCs w:val="22"/>
              </w:rPr>
              <w:t xml:space="preserve">7.1 Exothermic and endothermic reactions </w:t>
            </w:r>
          </w:p>
        </w:tc>
        <w:tc>
          <w:tcPr>
            <w:tcW w:w="1309" w:type="pct"/>
            <w:shd w:val="clear" w:color="auto" w:fill="auto"/>
          </w:tcPr>
          <w:p w:rsidR="006D7065" w:rsidRPr="0038487B" w:rsidRDefault="00C914A7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define exothermic and endothermic reactions.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 wp14:anchorId="108232D0" wp14:editId="6DE40AF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881F7C" id="Group 50" o:spid="_x0000_s1026" style="position:absolute;margin-left:-.1pt;margin-top:9.4pt;width:17.25pt;height:87pt;z-index:25163110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3600A3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describe examples </w:t>
            </w:r>
            <w:r w:rsidR="00811A45">
              <w:rPr>
                <w:rFonts w:eastAsia="SimSun" w:cs="Arial"/>
                <w:sz w:val="20"/>
                <w:lang w:eastAsia="en-GB"/>
              </w:rPr>
              <w:t>of exothermic and endothermic reactions.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1" locked="0" layoutInCell="1" allowOverlap="1" wp14:anchorId="608652F1" wp14:editId="1C28C8E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61CE635" id="Rounded Rectangle 43" o:spid="_x0000_s1026" style="position:absolute;margin-left:2.2pt;margin-top:9.4pt;width:17.25pt;height:18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1F1C4E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a chemical reaction in terms of energy transfer.</w:t>
            </w:r>
          </w:p>
        </w:tc>
        <w:tc>
          <w:tcPr>
            <w:tcW w:w="174" w:type="pct"/>
          </w:tcPr>
          <w:p w:rsidR="006D7065" w:rsidRDefault="003A257F" w:rsidP="00AE5B31">
            <w:pPr>
              <w:pStyle w:val="02Head2"/>
              <w:spacing w:before="0"/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63AF5E11" wp14:editId="59B895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15157F3" id="Rounded Rectangle 43" o:spid="_x0000_s1026" style="position:absolute;margin-left:.75pt;margin-top:9.4pt;width:17.25pt;height:18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AE5B3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AE5B3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C914A7" w:rsidP="00AE5B3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energy is conserved in a chemical reaction.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AE5B31">
            <w:pPr>
              <w:pStyle w:val="02Head2"/>
              <w:spacing w:before="0"/>
              <w:jc w:val="center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811A45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explain, using observations from calorimetry, how to classify a reaction as exothermic or endothermic.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194A76D5" wp14:editId="58BD8E3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C3D2B37" id="Rounded Rectangle 43" o:spid="_x0000_s1026" style="position:absolute;margin-left:2.05pt;margin-top:7.45pt;width:17.25pt;height:1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1F1C4E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plan, carry out, and evaluate the errors in a calorimetry investigation.</w:t>
            </w:r>
          </w:p>
        </w:tc>
        <w:tc>
          <w:tcPr>
            <w:tcW w:w="174" w:type="pct"/>
          </w:tcPr>
          <w:p w:rsidR="006D7065" w:rsidRDefault="003A257F" w:rsidP="00AE5B31">
            <w:pPr>
              <w:pStyle w:val="02Head2"/>
              <w:spacing w:before="0"/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 wp14:anchorId="7B069139" wp14:editId="45FE3A7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73D7D92" id="Rounded Rectangle 43" o:spid="_x0000_s1026" style="position:absolute;margin-left:.75pt;margin-top:7.45pt;width:17.25pt;height:18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AE5B3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AE5B3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C914A7" w:rsidP="00AE5B3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safely complete a calorimetry </w:t>
            </w:r>
            <w:r w:rsidR="003600A3">
              <w:rPr>
                <w:rFonts w:cs="Arial"/>
                <w:b w:val="0"/>
                <w:color w:val="auto"/>
                <w:sz w:val="20"/>
                <w:szCs w:val="20"/>
              </w:rPr>
              <w:t>experiment for a reaction that takes place in solution.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AE5B31">
            <w:pPr>
              <w:pStyle w:val="02Head2"/>
              <w:spacing w:before="0"/>
              <w:jc w:val="center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811A45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in detail how to carry out a calorimetry experiment. 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4448" behindDoc="1" locked="0" layoutInCell="1" allowOverlap="1" wp14:anchorId="451572FF" wp14:editId="62E967F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2833ABA" id="Rounded Rectangle 43" o:spid="_x0000_s1026" style="position:absolute;margin-left:2.2pt;margin-top:7.8pt;width:17.25pt;height:18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6D7065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</w:p>
        </w:tc>
        <w:tc>
          <w:tcPr>
            <w:tcW w:w="174" w:type="pct"/>
            <w:shd w:val="clear" w:color="auto" w:fill="auto"/>
          </w:tcPr>
          <w:p w:rsidR="006D7065" w:rsidRDefault="006D7065" w:rsidP="00AE5B31">
            <w:pPr>
              <w:pStyle w:val="02Head2"/>
              <w:spacing w:before="0"/>
              <w:jc w:val="center"/>
              <w:rPr>
                <w:noProof/>
              </w:rPr>
            </w:pPr>
          </w:p>
        </w:tc>
      </w:tr>
      <w:tr w:rsidR="006D7065" w:rsidTr="00AE5B3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AE5B31">
            <w:pPr>
              <w:jc w:val="center"/>
              <w:rPr>
                <w:szCs w:val="22"/>
              </w:rPr>
            </w:pPr>
          </w:p>
          <w:p w:rsidR="00981EC5" w:rsidRDefault="00981EC5" w:rsidP="00AE5B31">
            <w:pPr>
              <w:jc w:val="center"/>
              <w:rPr>
                <w:szCs w:val="22"/>
              </w:rPr>
            </w:pPr>
          </w:p>
          <w:p w:rsidR="00981EC5" w:rsidRPr="006D7065" w:rsidRDefault="00981EC5" w:rsidP="00AE5B3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C7.2 Using energy transfers from reactions</w:t>
            </w:r>
          </w:p>
        </w:tc>
        <w:tc>
          <w:tcPr>
            <w:tcW w:w="1309" w:type="pct"/>
            <w:shd w:val="clear" w:color="auto" w:fill="auto"/>
          </w:tcPr>
          <w:p w:rsidR="006D7065" w:rsidRPr="0038487B" w:rsidRDefault="00981EC5" w:rsidP="00AE5B3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 use of an exothermic reaction and an endothermic reaction.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C579B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F466BF0" wp14:editId="3BA79D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83185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51EAC80" id="Rounded Rectangle 43" o:spid="_x0000_s1026" style="position:absolute;margin-left:-.1pt;margin-top:6.55pt;width:17.25pt;height:18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2914B8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7F71BD">
              <w:rPr>
                <w:rFonts w:cs="Arial"/>
                <w:b w:val="0"/>
                <w:color w:val="auto"/>
                <w:sz w:val="20"/>
                <w:szCs w:val="20"/>
              </w:rPr>
              <w:t xml:space="preserve">how an energy change from a chemical </w:t>
            </w:r>
            <w:r w:rsidR="00006B9E">
              <w:rPr>
                <w:rFonts w:cs="Arial"/>
                <w:b w:val="0"/>
                <w:color w:val="auto"/>
                <w:sz w:val="20"/>
                <w:szCs w:val="20"/>
              </w:rPr>
              <w:t>reaction can be used.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C579B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8588DE7" wp14:editId="6848962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83185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AA18254" id="Rounded Rectangle 43" o:spid="_x0000_s1026" style="position:absolute;margin-left:2.05pt;margin-top:6.55pt;width:17.25pt;height:1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gC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jjk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006B9E" w:rsidP="00AE5B3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suggest </w:t>
            </w:r>
            <w:r w:rsidR="00852EF2">
              <w:rPr>
                <w:rFonts w:cs="Arial"/>
                <w:b w:val="0"/>
                <w:color w:val="auto"/>
                <w:sz w:val="20"/>
                <w:szCs w:val="20"/>
              </w:rPr>
              <w:t>a chemical reaction for a specific purpose based on the energy change for the reaction.</w:t>
            </w:r>
          </w:p>
        </w:tc>
        <w:tc>
          <w:tcPr>
            <w:tcW w:w="174" w:type="pct"/>
          </w:tcPr>
          <w:p w:rsidR="006D7065" w:rsidRDefault="00C579BF" w:rsidP="00AE5B31">
            <w:pPr>
              <w:pStyle w:val="02Head2"/>
              <w:spacing w:before="0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B5620F" wp14:editId="207FB80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83185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00F5FB8" id="Rounded Rectangle 43" o:spid="_x0000_s1026" style="position:absolute;margin-left:.8pt;margin-top:6.55pt;width:17.25pt;height:18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AE5B31">
        <w:trPr>
          <w:trHeight w:val="680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AE5B3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981EC5" w:rsidP="00AE5B3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write word equations </w:t>
            </w:r>
            <w:r w:rsidR="002914B8">
              <w:rPr>
                <w:rFonts w:cs="Arial"/>
                <w:b w:val="0"/>
                <w:color w:val="auto"/>
                <w:sz w:val="20"/>
                <w:szCs w:val="20"/>
              </w:rPr>
              <w:t>for familiar reactions.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C579B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EC30768" wp14:editId="7B00031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61595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92F6A88" id="Rounded Rectangle 43" o:spid="_x0000_s1026" style="position:absolute;margin-left:-.1pt;margin-top:4.85pt;width:17.25pt;height:18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fXgwIAACU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006B9E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balanced symbol equations for familiar reactions.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C579B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A8348D2" wp14:editId="298D746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61595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9C956C3" id="Rounded Rectangle 43" o:spid="_x0000_s1026" style="position:absolute;margin-left:2.05pt;margin-top:4.85pt;width:17.25pt;height:18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k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6149DA" w:rsidRDefault="00F37829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evaluate in detail the uses of exothermic and endothermic reactions.</w:t>
            </w:r>
          </w:p>
        </w:tc>
        <w:tc>
          <w:tcPr>
            <w:tcW w:w="174" w:type="pct"/>
          </w:tcPr>
          <w:p w:rsidR="006D7065" w:rsidRDefault="00C579BF" w:rsidP="00AE5B31">
            <w:pPr>
              <w:pStyle w:val="02Head2"/>
              <w:spacing w:before="0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2B89F7D" wp14:editId="6FCB5E1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61595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81C4EB1" id="Rounded Rectangle 43" o:spid="_x0000_s1026" style="position:absolute;margin-left:.8pt;margin-top:4.85pt;width:17.25pt;height:18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660BB" w:rsidTr="00AE5B3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D660BB" w:rsidRDefault="00D660BB" w:rsidP="00AE5B31">
            <w:pPr>
              <w:ind w:right="-40"/>
              <w:jc w:val="center"/>
              <w:rPr>
                <w:szCs w:val="22"/>
              </w:rPr>
            </w:pPr>
          </w:p>
          <w:p w:rsidR="00F37829" w:rsidRDefault="00F37829" w:rsidP="00AE5B31">
            <w:pPr>
              <w:ind w:right="-40"/>
              <w:jc w:val="center"/>
              <w:rPr>
                <w:szCs w:val="22"/>
              </w:rPr>
            </w:pPr>
          </w:p>
          <w:p w:rsidR="00F37829" w:rsidRPr="00D660BB" w:rsidRDefault="00F37829" w:rsidP="00AE5B31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>C7.3 Reaction profiles</w:t>
            </w:r>
          </w:p>
        </w:tc>
        <w:tc>
          <w:tcPr>
            <w:tcW w:w="1309" w:type="pct"/>
            <w:shd w:val="clear" w:color="auto" w:fill="auto"/>
          </w:tcPr>
          <w:p w:rsidR="00D660BB" w:rsidRPr="00417C00" w:rsidRDefault="007C662D" w:rsidP="00AE5B3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activation energy.</w:t>
            </w:r>
          </w:p>
        </w:tc>
        <w:tc>
          <w:tcPr>
            <w:tcW w:w="176" w:type="pct"/>
            <w:shd w:val="clear" w:color="auto" w:fill="auto"/>
          </w:tcPr>
          <w:p w:rsidR="00D660BB" w:rsidRPr="00417C00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7E596D5" wp14:editId="6DD85A9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3B8AE9C" id="Rounded Rectangle 43" o:spid="_x0000_s1026" style="position:absolute;margin-left:.15pt;margin-top:9.75pt;width:17.2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JhjVpMwAgAAYA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417C00" w:rsidRDefault="00350E3F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label activation energy on a reaction </w:t>
            </w:r>
            <w:r w:rsidR="00E6250B">
              <w:rPr>
                <w:rFonts w:eastAsia="SimSun" w:cs="Arial"/>
                <w:sz w:val="20"/>
                <w:lang w:eastAsia="en-GB"/>
              </w:rPr>
              <w:t>profile diagram.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01864AB" wp14:editId="62DAB9B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D210F2A" id="Rounded Rectangle 43" o:spid="_x0000_s1026" style="position:absolute;margin-left:2.05pt;margin-top:9.7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IN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BFreINMAIAAGA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417C00" w:rsidRDefault="00AF61DB" w:rsidP="00AE5B3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chemical reactions need activation energy to start them.</w:t>
            </w:r>
          </w:p>
        </w:tc>
        <w:tc>
          <w:tcPr>
            <w:tcW w:w="174" w:type="pct"/>
          </w:tcPr>
          <w:p w:rsidR="00D660BB" w:rsidRDefault="003A257F" w:rsidP="00AE5B31">
            <w:pPr>
              <w:pStyle w:val="02Head2"/>
              <w:spacing w:before="0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140AF4" wp14:editId="27F5328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EF0FEAD" id="Rounded Rectangle 43" o:spid="_x0000_s1026" style="position:absolute;margin-left:.75pt;margin-top:11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lU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D660BB" w:rsidTr="00AE5B31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D660BB" w:rsidRPr="0032630E" w:rsidRDefault="00D660BB" w:rsidP="00AE5B3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660BB" w:rsidRPr="00417C00" w:rsidRDefault="007C662D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sketch a generic </w:t>
            </w:r>
            <w:r w:rsidR="00456FC9">
              <w:rPr>
                <w:rFonts w:eastAsia="SimSun" w:cs="Arial"/>
                <w:sz w:val="20"/>
                <w:lang w:eastAsia="en-GB"/>
              </w:rPr>
              <w:t>reaction profile diagram for an exothermic or endothermic reaction.</w:t>
            </w:r>
          </w:p>
        </w:tc>
        <w:tc>
          <w:tcPr>
            <w:tcW w:w="176" w:type="pct"/>
            <w:shd w:val="clear" w:color="auto" w:fill="auto"/>
          </w:tcPr>
          <w:p w:rsidR="00D660BB" w:rsidRPr="00417C00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4A0DABD" wp14:editId="29F428C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274EA90" id="Rounded Rectangle 43" o:spid="_x0000_s1026" style="position:absolute;margin-left:.15pt;margin-top:9.75pt;width:17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3K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G46zcowAgAAXw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417C00" w:rsidRDefault="00964457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700DAD">
              <w:rPr>
                <w:rFonts w:cs="Arial"/>
                <w:b w:val="0"/>
                <w:color w:val="auto"/>
                <w:sz w:val="20"/>
                <w:szCs w:val="20"/>
              </w:rPr>
              <w:t>generate a specific reaction profile diagram for a given chemical reaction when its energy change is also supplied.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6CD22E7" wp14:editId="56C0ABC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D5284D7" id="Rounded Rectangle 43" o:spid="_x0000_s1026" style="position:absolute;margin-left:2.05pt;margin-top:9.7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CRPaGLMAIAAF8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417C00" w:rsidRDefault="00AF61DB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the particle model to explain how a chemical reaction occurs.</w:t>
            </w:r>
          </w:p>
        </w:tc>
        <w:tc>
          <w:tcPr>
            <w:tcW w:w="174" w:type="pct"/>
          </w:tcPr>
          <w:p w:rsidR="00D660BB" w:rsidRDefault="003A257F" w:rsidP="00AE5B31">
            <w:pPr>
              <w:pStyle w:val="02Head2"/>
              <w:spacing w:before="0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88A72B8" wp14:editId="325FC1A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7850311" id="Rounded Rectangle 43" o:spid="_x0000_s1026" style="position:absolute;margin-left:.75pt;margin-top:9.7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UVMAIAAF8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D660BB" w:rsidTr="00AE5B31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D660BB" w:rsidRPr="0032630E" w:rsidRDefault="00D660BB" w:rsidP="00AE5B3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660BB" w:rsidRPr="00417C00" w:rsidRDefault="00D660BB" w:rsidP="00AE5B3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660BB" w:rsidRPr="00417C00" w:rsidRDefault="00D660BB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D660BB" w:rsidRPr="00417C00" w:rsidRDefault="00700DAD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="009028F8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identi</w:t>
            </w:r>
            <w:r w:rsidR="009028F8">
              <w:rPr>
                <w:rFonts w:cs="Arial"/>
                <w:b w:val="0"/>
                <w:color w:val="auto"/>
                <w:sz w:val="20"/>
                <w:szCs w:val="20"/>
              </w:rPr>
              <w:t>fy bonds broken in reactants and new bonds made in products of a reaction.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AE5B31">
            <w:pPr>
              <w:pStyle w:val="02Head2"/>
              <w:spacing w:before="0"/>
              <w:jc w:val="center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940D97" wp14:editId="30DA140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6510" t="11430" r="12065" b="17145"/>
                      <wp:wrapNone/>
                      <wp:docPr id="3" name="Rounded 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ABA2AA8" id="Rounded Rectangle 365" o:spid="_x0000_s1026" style="position:absolute;margin-left:2.05pt;margin-top:5.4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ii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417C00" w:rsidRDefault="00AF61DB" w:rsidP="00AE5B3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energy change in terms of the balance between bond making and bond breaking.</w:t>
            </w:r>
          </w:p>
        </w:tc>
        <w:tc>
          <w:tcPr>
            <w:tcW w:w="174" w:type="pct"/>
          </w:tcPr>
          <w:p w:rsidR="00D660BB" w:rsidRDefault="003A257F" w:rsidP="00AE5B31">
            <w:pPr>
              <w:pStyle w:val="02Head2"/>
              <w:spacing w:before="0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3E1C0B" wp14:editId="1EC695E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9525" t="11430" r="19050" b="17145"/>
                      <wp:wrapNone/>
                      <wp:docPr id="1" name="Rounded 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34244A7" id="Rounded Rectangle 369" o:spid="_x0000_s1026" style="position:absolute;margin-left:.75pt;margin-top:5.4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4F3F38" w:rsidRDefault="004F3F38" w:rsidP="00922C15"/>
    <w:p w:rsidR="00424219" w:rsidRDefault="00424219" w:rsidP="00922C15"/>
    <w:p w:rsidR="00AE5B31" w:rsidRDefault="00AE5B31" w:rsidP="00922C15"/>
    <w:p w:rsidR="00AE5B31" w:rsidRDefault="00AE5B31" w:rsidP="00922C15"/>
    <w:p w:rsidR="00AE5B31" w:rsidRDefault="00AE5B31" w:rsidP="00922C15"/>
    <w:tbl>
      <w:tblPr>
        <w:tblpPr w:leftFromText="181" w:rightFromText="181" w:vertAnchor="text" w:horzAnchor="margin" w:tblpY="346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778"/>
        <w:gridCol w:w="4041"/>
        <w:gridCol w:w="608"/>
        <w:gridCol w:w="3797"/>
        <w:gridCol w:w="560"/>
      </w:tblGrid>
      <w:tr w:rsidR="005E6210" w:rsidRPr="0032630E" w:rsidTr="00AE5B31">
        <w:trPr>
          <w:trHeight w:hRule="exact" w:val="573"/>
          <w:tblHeader/>
        </w:trPr>
        <w:tc>
          <w:tcPr>
            <w:tcW w:w="716" w:type="pct"/>
            <w:shd w:val="clear" w:color="auto" w:fill="E36C0A"/>
          </w:tcPr>
          <w:p w:rsidR="005E6210" w:rsidRPr="0032630E" w:rsidRDefault="005E6210" w:rsidP="00AE5B31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shd w:val="clear" w:color="auto" w:fill="E36C0A"/>
          </w:tcPr>
          <w:p w:rsidR="005E6210" w:rsidRPr="0032630E" w:rsidRDefault="005E6210" w:rsidP="00AE5B31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5E6210" w:rsidRPr="0032630E" w:rsidRDefault="005E6210" w:rsidP="00AE5B31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5E6210" w:rsidRPr="0032630E" w:rsidRDefault="005E6210" w:rsidP="00AE5B31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AE5B31" w:rsidTr="00AE5B31">
        <w:trPr>
          <w:trHeight w:hRule="exact" w:val="996"/>
        </w:trPr>
        <w:tc>
          <w:tcPr>
            <w:tcW w:w="716" w:type="pct"/>
            <w:vMerge w:val="restart"/>
            <w:shd w:val="clear" w:color="auto" w:fill="auto"/>
          </w:tcPr>
          <w:p w:rsidR="00AE5B31" w:rsidRDefault="00AE5B31" w:rsidP="00AE5B3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E5B31" w:rsidRDefault="00AE5B31" w:rsidP="00AE5B3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E5B31" w:rsidRPr="0032630E" w:rsidRDefault="00AE5B31" w:rsidP="00AE5B3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C7.4 Bond energy calculations</w:t>
            </w:r>
          </w:p>
        </w:tc>
        <w:tc>
          <w:tcPr>
            <w:tcW w:w="1485" w:type="pct"/>
            <w:vMerge w:val="restart"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E5B31" w:rsidRPr="0038487B" w:rsidRDefault="00AE5B31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explain, using the particle model, how reactants become products in a chemical reaction.</w:t>
            </w:r>
          </w:p>
        </w:tc>
        <w:tc>
          <w:tcPr>
            <w:tcW w:w="189" w:type="pct"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1" locked="0" layoutInCell="1" allowOverlap="1" wp14:anchorId="72B94FDF" wp14:editId="4A3A097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E5B31" w:rsidRPr="0038487B" w:rsidRDefault="00AE5B31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calculate the energy needed to break the reactant bonds and the energy released when the product bonds are made.</w:t>
            </w:r>
          </w:p>
        </w:tc>
        <w:tc>
          <w:tcPr>
            <w:tcW w:w="174" w:type="pct"/>
          </w:tcPr>
          <w:p w:rsidR="00AE5B31" w:rsidRDefault="00AE5B31" w:rsidP="00AE5B3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 wp14:anchorId="2F89B97A" wp14:editId="519D4D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DyNwqR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E5B31" w:rsidTr="00AE5B3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AE5B31" w:rsidRPr="0032630E" w:rsidRDefault="00AE5B31" w:rsidP="00AE5B3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vMerge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bond breaking is endothermic and bond making is exothermic.</w:t>
            </w:r>
          </w:p>
        </w:tc>
        <w:tc>
          <w:tcPr>
            <w:tcW w:w="189" w:type="pct"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1" locked="0" layoutInCell="1" allowOverlap="1" wp14:anchorId="1AAD0283" wp14:editId="7A46116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E5B31" w:rsidRPr="0038487B" w:rsidRDefault="00AE5B31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calculate the energy change for a reaction, including the correct unit.</w:t>
            </w:r>
          </w:p>
        </w:tc>
        <w:tc>
          <w:tcPr>
            <w:tcW w:w="174" w:type="pct"/>
          </w:tcPr>
          <w:p w:rsidR="00AE5B31" w:rsidRDefault="00AE5B31" w:rsidP="00AE5B3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1" locked="0" layoutInCell="1" allowOverlap="1" wp14:anchorId="6D15ECD6" wp14:editId="7D2BC0E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E5B31" w:rsidTr="00AE5B3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AE5B31" w:rsidRPr="0032630E" w:rsidRDefault="00AE5B31" w:rsidP="00AE5B3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vMerge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bond energy and identify all the bonds that break and are made in a chemical reaction.</w:t>
            </w:r>
          </w:p>
        </w:tc>
        <w:tc>
          <w:tcPr>
            <w:tcW w:w="189" w:type="pct"/>
            <w:shd w:val="clear" w:color="auto" w:fill="auto"/>
          </w:tcPr>
          <w:p w:rsidR="00AE5B31" w:rsidRPr="0038487B" w:rsidRDefault="00AE5B31" w:rsidP="00AE5B3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1" locked="0" layoutInCell="1" allowOverlap="1" wp14:anchorId="1294652B" wp14:editId="61F9D0D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vZ/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E5B31" w:rsidRPr="0038487B" w:rsidRDefault="00AE5B31" w:rsidP="00AE5B3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in terms of bond energies how a reaction is either exothermic or endothermic.</w:t>
            </w:r>
          </w:p>
        </w:tc>
        <w:tc>
          <w:tcPr>
            <w:tcW w:w="174" w:type="pct"/>
          </w:tcPr>
          <w:p w:rsidR="00AE5B31" w:rsidRDefault="00AE5B31" w:rsidP="00AE5B3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192" behindDoc="1" locked="0" layoutInCell="1" allowOverlap="1" wp14:anchorId="47CE17CE" wp14:editId="4874272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P6GI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24219" w:rsidRPr="00C579BF" w:rsidRDefault="00424219" w:rsidP="00AE5B31">
      <w:pPr>
        <w:rPr>
          <w:sz w:val="2"/>
          <w:szCs w:val="2"/>
        </w:rPr>
      </w:pPr>
      <w:bookmarkStart w:id="0" w:name="_GoBack"/>
      <w:bookmarkEnd w:id="0"/>
    </w:p>
    <w:sectPr w:rsidR="00424219" w:rsidRPr="00C579BF" w:rsidSect="00145D8A">
      <w:headerReference w:type="default" r:id="rId8"/>
      <w:footerReference w:type="default" r:id="rId9"/>
      <w:type w:val="continuous"/>
      <w:pgSz w:w="16838" w:h="11906" w:orient="landscape" w:code="9"/>
      <w:pgMar w:top="1134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74" w:rsidRDefault="00B45274">
      <w:r>
        <w:separator/>
      </w:r>
    </w:p>
    <w:p w:rsidR="00B45274" w:rsidRDefault="00B45274"/>
    <w:p w:rsidR="00B45274" w:rsidRDefault="00B45274"/>
  </w:endnote>
  <w:endnote w:type="continuationSeparator" w:id="0">
    <w:p w:rsidR="00B45274" w:rsidRDefault="00B45274">
      <w:r>
        <w:continuationSeparator/>
      </w:r>
    </w:p>
    <w:p w:rsidR="00B45274" w:rsidRDefault="00B45274"/>
    <w:p w:rsidR="00B45274" w:rsidRDefault="00B45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6149DA" w:rsidRDefault="003A257F" w:rsidP="00CF25F5">
    <w:pPr>
      <w:pStyle w:val="11Footer"/>
      <w:rPr>
        <w:color w:val="E36C0A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5E9457EE" wp14:editId="7BFE3C5E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10039350" cy="0"/>
              <wp:effectExtent l="0" t="0" r="1905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39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79646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89.1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hcJwIAAEwEAAAOAAAAZHJzL2Uyb0RvYy54bWysVMGO2jAQvVfqP1i+QxIILESEVUWgF9pF&#10;2u0HGNshVh3bsg0BVf33jk1AS3upql6csT3z5s3Mcxb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" strokecolor="#e46c0a"/>
          </w:pict>
        </mc:Fallback>
      </mc:AlternateContent>
    </w:r>
    <w:r w:rsidR="00395B6E" w:rsidRPr="006149DA">
      <w:rPr>
        <w:color w:val="E36C0A"/>
      </w:rPr>
      <w:t>© Oxford University Press 2016</w:t>
    </w:r>
    <w:r w:rsidR="00C72E63" w:rsidRPr="006149DA">
      <w:rPr>
        <w:color w:val="E36C0A"/>
      </w:rPr>
      <w:t xml:space="preserve">    </w:t>
    </w:r>
    <w:hyperlink r:id="rId1" w:history="1">
      <w:r w:rsidR="006601BD" w:rsidRPr="00A72146">
        <w:rPr>
          <w:rStyle w:val="Hyperlink"/>
        </w:rPr>
        <w:t>www.oxfordsecondary.co.uk/acknowledgements</w:t>
      </w:r>
    </w:hyperlink>
  </w:p>
  <w:p w:rsidR="00395B6E" w:rsidRPr="006149DA" w:rsidRDefault="00395B6E" w:rsidP="006601BD">
    <w:pPr>
      <w:pStyle w:val="11Footer"/>
      <w:ind w:right="-2270"/>
      <w:rPr>
        <w:color w:val="E36C0A"/>
      </w:rPr>
    </w:pPr>
    <w:r w:rsidRPr="006149DA">
      <w:rPr>
        <w:color w:val="E36C0A"/>
      </w:rPr>
      <w:t>This resource sheet may have been changed from the original.</w:t>
    </w:r>
    <w:r w:rsidRPr="006149DA">
      <w:rPr>
        <w:color w:val="E36C0A"/>
      </w:rPr>
      <w:tab/>
    </w:r>
    <w:r w:rsidR="006601BD">
      <w:rPr>
        <w:color w:val="E36C0A"/>
      </w:rPr>
      <w:tab/>
    </w:r>
    <w:r w:rsidR="006601BD">
      <w:rPr>
        <w:color w:val="E36C0A"/>
      </w:rPr>
      <w:tab/>
    </w:r>
    <w:r w:rsidR="006601BD">
      <w:rPr>
        <w:color w:val="E36C0A"/>
      </w:rPr>
      <w:tab/>
    </w:r>
    <w:r w:rsidR="006601BD">
      <w:rPr>
        <w:color w:val="E36C0A"/>
      </w:rPr>
      <w:tab/>
    </w:r>
    <w:r w:rsidR="006601BD">
      <w:rPr>
        <w:color w:val="E36C0A"/>
      </w:rPr>
      <w:tab/>
    </w:r>
    <w:r w:rsidR="006601BD">
      <w:rPr>
        <w:color w:val="E36C0A"/>
      </w:rPr>
      <w:tab/>
    </w:r>
    <w:r w:rsidR="006601BD">
      <w:rPr>
        <w:color w:val="E36C0A"/>
      </w:rPr>
      <w:tab/>
    </w:r>
    <w:r w:rsidRPr="006149DA">
      <w:rPr>
        <w:rFonts w:ascii="FS Lola Bold" w:hAnsi="FS Lola Bold"/>
        <w:color w:val="E36C0A"/>
        <w:sz w:val="28"/>
        <w:szCs w:val="28"/>
      </w:rPr>
      <w:fldChar w:fldCharType="begin"/>
    </w:r>
    <w:r w:rsidRPr="006149DA">
      <w:rPr>
        <w:rFonts w:ascii="FS Lola Bold" w:hAnsi="FS Lola Bold"/>
        <w:color w:val="E36C0A"/>
        <w:sz w:val="28"/>
        <w:szCs w:val="28"/>
      </w:rPr>
      <w:instrText xml:space="preserve"> PAGE </w:instrText>
    </w:r>
    <w:r w:rsidRPr="006149DA">
      <w:rPr>
        <w:rFonts w:ascii="FS Lola Bold" w:hAnsi="FS Lola Bold"/>
        <w:color w:val="E36C0A"/>
        <w:sz w:val="28"/>
        <w:szCs w:val="28"/>
      </w:rPr>
      <w:fldChar w:fldCharType="separate"/>
    </w:r>
    <w:r w:rsidR="00686FF3">
      <w:rPr>
        <w:rFonts w:ascii="FS Lola Bold" w:hAnsi="FS Lola Bold"/>
        <w:color w:val="E36C0A"/>
        <w:sz w:val="28"/>
        <w:szCs w:val="28"/>
      </w:rPr>
      <w:t>2</w:t>
    </w:r>
    <w:r w:rsidRPr="006149DA">
      <w:rPr>
        <w:rFonts w:ascii="FS Lola Bold" w:hAnsi="FS Lola Bold"/>
        <w:color w:val="E36C0A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74" w:rsidRDefault="00B45274">
      <w:r>
        <w:separator/>
      </w:r>
    </w:p>
    <w:p w:rsidR="00B45274" w:rsidRDefault="00B45274"/>
    <w:p w:rsidR="00B45274" w:rsidRDefault="00B45274"/>
  </w:footnote>
  <w:footnote w:type="continuationSeparator" w:id="0">
    <w:p w:rsidR="00B45274" w:rsidRDefault="00B45274">
      <w:r>
        <w:continuationSeparator/>
      </w:r>
    </w:p>
    <w:p w:rsidR="00B45274" w:rsidRDefault="00B45274"/>
    <w:p w:rsidR="00B45274" w:rsidRDefault="00B452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6601BD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9776" behindDoc="1" locked="0" layoutInCell="1" allowOverlap="1" wp14:anchorId="0845C2E4" wp14:editId="7752657D">
          <wp:simplePos x="0" y="0"/>
          <wp:positionH relativeFrom="column">
            <wp:posOffset>-379095</wp:posOffset>
          </wp:positionH>
          <wp:positionV relativeFrom="paragraph">
            <wp:posOffset>-476885</wp:posOffset>
          </wp:positionV>
          <wp:extent cx="10734675" cy="2081188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CHEMIST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675" cy="2081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57F">
      <w:rPr>
        <w:lang w:eastAsia="en-GB"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35315E0E" wp14:editId="41F201FF">
              <wp:simplePos x="0" y="0"/>
              <wp:positionH relativeFrom="column">
                <wp:posOffset>6204585</wp:posOffset>
              </wp:positionH>
              <wp:positionV relativeFrom="page">
                <wp:posOffset>851535</wp:posOffset>
              </wp:positionV>
              <wp:extent cx="3197860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86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6149DA" w:rsidRDefault="001017F5" w:rsidP="00E7520D">
                          <w:pPr>
                            <w:pStyle w:val="00TopicNo"/>
                            <w:jc w:val="right"/>
                            <w:rPr>
                              <w:color w:val="E36C0A"/>
                            </w:rPr>
                          </w:pPr>
                          <w:r w:rsidRPr="006149DA">
                            <w:rPr>
                              <w:b/>
                              <w:color w:val="E36C0A"/>
                            </w:rPr>
                            <w:t>C</w:t>
                          </w:r>
                          <w:r w:rsidR="00BD2A0B">
                            <w:rPr>
                              <w:b/>
                              <w:color w:val="E36C0A"/>
                            </w:rPr>
                            <w:t>7</w:t>
                          </w:r>
                          <w:r w:rsidR="00E7520D">
                            <w:rPr>
                              <w:b/>
                              <w:color w:val="E36C0A"/>
                            </w:rPr>
                            <w:t xml:space="preserve"> </w:t>
                          </w:r>
                          <w:r w:rsidR="00BD2A0B">
                            <w:rPr>
                              <w:b/>
                              <w:color w:val="E36C0A"/>
                            </w:rPr>
                            <w:t>Energy changes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88.55pt;margin-top:67.05pt;width:251.8pt;height:35.5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KCsQIAALs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" filled="f" stroked="f">
              <v:textbox inset=",7.2pt,,7.2pt">
                <w:txbxContent>
                  <w:p w:rsidR="00395B6E" w:rsidRPr="006149DA" w:rsidRDefault="001017F5" w:rsidP="00E7520D">
                    <w:pPr>
                      <w:pStyle w:val="00TopicNo"/>
                      <w:jc w:val="right"/>
                      <w:rPr>
                        <w:color w:val="E36C0A"/>
                      </w:rPr>
                    </w:pPr>
                    <w:r w:rsidRPr="006149DA">
                      <w:rPr>
                        <w:b/>
                        <w:color w:val="E36C0A"/>
                      </w:rPr>
                      <w:t>C</w:t>
                    </w:r>
                    <w:r w:rsidR="00BD2A0B">
                      <w:rPr>
                        <w:b/>
                        <w:color w:val="E36C0A"/>
                      </w:rPr>
                      <w:t>7</w:t>
                    </w:r>
                    <w:r w:rsidR="00E7520D">
                      <w:rPr>
                        <w:b/>
                        <w:color w:val="E36C0A"/>
                      </w:rPr>
                      <w:t xml:space="preserve"> </w:t>
                    </w:r>
                    <w:r w:rsidR="00BD2A0B">
                      <w:rPr>
                        <w:b/>
                        <w:color w:val="E36C0A"/>
                      </w:rPr>
                      <w:t>Energy changes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Default="00395B6E" w:rsidP="007A58C6">
    <w:pPr>
      <w:pStyle w:val="00PageSubhead"/>
    </w:pPr>
    <w:r>
      <w:tab/>
      <w:t xml:space="preserve">   </w:t>
    </w:r>
    <w:r w:rsidR="00831196">
      <w:tab/>
      <w:t xml:space="preserve">    </w:t>
    </w:r>
    <w:r w:rsidRPr="006149DA">
      <w:rPr>
        <w:color w:val="E36C0A"/>
      </w:rPr>
      <w:t>Student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6B9E"/>
    <w:rsid w:val="00033754"/>
    <w:rsid w:val="00035D5A"/>
    <w:rsid w:val="00040B3D"/>
    <w:rsid w:val="00046782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F66EE"/>
    <w:rsid w:val="001017F5"/>
    <w:rsid w:val="00101CD3"/>
    <w:rsid w:val="00105BC8"/>
    <w:rsid w:val="0010641F"/>
    <w:rsid w:val="00110CBA"/>
    <w:rsid w:val="001161A3"/>
    <w:rsid w:val="0011798C"/>
    <w:rsid w:val="00123C32"/>
    <w:rsid w:val="00132779"/>
    <w:rsid w:val="00136866"/>
    <w:rsid w:val="00141747"/>
    <w:rsid w:val="00142228"/>
    <w:rsid w:val="00145D8A"/>
    <w:rsid w:val="0015466B"/>
    <w:rsid w:val="00161F13"/>
    <w:rsid w:val="00163ABA"/>
    <w:rsid w:val="00173E81"/>
    <w:rsid w:val="00176D24"/>
    <w:rsid w:val="001776DE"/>
    <w:rsid w:val="00182CB2"/>
    <w:rsid w:val="001A07B1"/>
    <w:rsid w:val="001D4CE5"/>
    <w:rsid w:val="001F1C4E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86941"/>
    <w:rsid w:val="002914B8"/>
    <w:rsid w:val="00292F4A"/>
    <w:rsid w:val="002959EF"/>
    <w:rsid w:val="002A0A36"/>
    <w:rsid w:val="002B1B03"/>
    <w:rsid w:val="002B3033"/>
    <w:rsid w:val="002B69A0"/>
    <w:rsid w:val="002B7DFC"/>
    <w:rsid w:val="002C613F"/>
    <w:rsid w:val="002D01F2"/>
    <w:rsid w:val="002D51B4"/>
    <w:rsid w:val="002D575B"/>
    <w:rsid w:val="002D711D"/>
    <w:rsid w:val="002E52D8"/>
    <w:rsid w:val="002F3753"/>
    <w:rsid w:val="00306ADD"/>
    <w:rsid w:val="003134CD"/>
    <w:rsid w:val="00313855"/>
    <w:rsid w:val="0031520B"/>
    <w:rsid w:val="0032167F"/>
    <w:rsid w:val="00322AD6"/>
    <w:rsid w:val="00333AE9"/>
    <w:rsid w:val="00341C45"/>
    <w:rsid w:val="00350E3F"/>
    <w:rsid w:val="003600A3"/>
    <w:rsid w:val="0037040F"/>
    <w:rsid w:val="00370E23"/>
    <w:rsid w:val="00371024"/>
    <w:rsid w:val="00375E12"/>
    <w:rsid w:val="003761F3"/>
    <w:rsid w:val="00380A79"/>
    <w:rsid w:val="0038487B"/>
    <w:rsid w:val="00387C5A"/>
    <w:rsid w:val="003905FF"/>
    <w:rsid w:val="00393006"/>
    <w:rsid w:val="0039529A"/>
    <w:rsid w:val="00395B6E"/>
    <w:rsid w:val="003A257F"/>
    <w:rsid w:val="003A46C0"/>
    <w:rsid w:val="003A6A98"/>
    <w:rsid w:val="003B4E73"/>
    <w:rsid w:val="003F5BAB"/>
    <w:rsid w:val="003F7B21"/>
    <w:rsid w:val="004037B1"/>
    <w:rsid w:val="00407E74"/>
    <w:rsid w:val="00410EF8"/>
    <w:rsid w:val="00412BB3"/>
    <w:rsid w:val="004177C2"/>
    <w:rsid w:val="00417B8D"/>
    <w:rsid w:val="00417C00"/>
    <w:rsid w:val="00417E0F"/>
    <w:rsid w:val="00417F08"/>
    <w:rsid w:val="00424219"/>
    <w:rsid w:val="00424611"/>
    <w:rsid w:val="0042623E"/>
    <w:rsid w:val="004435D4"/>
    <w:rsid w:val="00450DA2"/>
    <w:rsid w:val="00450E4F"/>
    <w:rsid w:val="00456FC9"/>
    <w:rsid w:val="00461E69"/>
    <w:rsid w:val="00472B0D"/>
    <w:rsid w:val="00480021"/>
    <w:rsid w:val="004818B1"/>
    <w:rsid w:val="004832A4"/>
    <w:rsid w:val="004A1F99"/>
    <w:rsid w:val="004A4EA0"/>
    <w:rsid w:val="004B259D"/>
    <w:rsid w:val="004B3267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26111"/>
    <w:rsid w:val="00532506"/>
    <w:rsid w:val="005372DB"/>
    <w:rsid w:val="00551EB5"/>
    <w:rsid w:val="00555FF5"/>
    <w:rsid w:val="00560728"/>
    <w:rsid w:val="0056344F"/>
    <w:rsid w:val="005655BD"/>
    <w:rsid w:val="00577FCD"/>
    <w:rsid w:val="00581AD6"/>
    <w:rsid w:val="0058209E"/>
    <w:rsid w:val="0058437A"/>
    <w:rsid w:val="00584DB1"/>
    <w:rsid w:val="00585009"/>
    <w:rsid w:val="00587162"/>
    <w:rsid w:val="00587FBD"/>
    <w:rsid w:val="005906D5"/>
    <w:rsid w:val="00594559"/>
    <w:rsid w:val="005C78D0"/>
    <w:rsid w:val="005E46AB"/>
    <w:rsid w:val="005E6210"/>
    <w:rsid w:val="005E6E76"/>
    <w:rsid w:val="00613E32"/>
    <w:rsid w:val="006149DA"/>
    <w:rsid w:val="0061583F"/>
    <w:rsid w:val="0063214F"/>
    <w:rsid w:val="00636DA7"/>
    <w:rsid w:val="00637161"/>
    <w:rsid w:val="00637C6F"/>
    <w:rsid w:val="00641C9C"/>
    <w:rsid w:val="00656C7E"/>
    <w:rsid w:val="00657D55"/>
    <w:rsid w:val="006601BD"/>
    <w:rsid w:val="00665C6C"/>
    <w:rsid w:val="00670DF6"/>
    <w:rsid w:val="0068123F"/>
    <w:rsid w:val="006840E8"/>
    <w:rsid w:val="00686FF3"/>
    <w:rsid w:val="00693CDF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D725E"/>
    <w:rsid w:val="006E0282"/>
    <w:rsid w:val="006F4E41"/>
    <w:rsid w:val="00700DAD"/>
    <w:rsid w:val="007067A2"/>
    <w:rsid w:val="00714D9B"/>
    <w:rsid w:val="007177FD"/>
    <w:rsid w:val="007207E3"/>
    <w:rsid w:val="007351EA"/>
    <w:rsid w:val="00736086"/>
    <w:rsid w:val="007413F4"/>
    <w:rsid w:val="00745C2E"/>
    <w:rsid w:val="00751115"/>
    <w:rsid w:val="007515D2"/>
    <w:rsid w:val="00754D1D"/>
    <w:rsid w:val="0076117C"/>
    <w:rsid w:val="00773E20"/>
    <w:rsid w:val="00785CCA"/>
    <w:rsid w:val="00790927"/>
    <w:rsid w:val="00791316"/>
    <w:rsid w:val="00792A39"/>
    <w:rsid w:val="00793CCE"/>
    <w:rsid w:val="007A1474"/>
    <w:rsid w:val="007A2D08"/>
    <w:rsid w:val="007A58C6"/>
    <w:rsid w:val="007A7150"/>
    <w:rsid w:val="007B59FF"/>
    <w:rsid w:val="007C3F71"/>
    <w:rsid w:val="007C4474"/>
    <w:rsid w:val="007C4824"/>
    <w:rsid w:val="007C662D"/>
    <w:rsid w:val="007D03BD"/>
    <w:rsid w:val="007D0BB1"/>
    <w:rsid w:val="007D41B3"/>
    <w:rsid w:val="007F0014"/>
    <w:rsid w:val="007F0A4A"/>
    <w:rsid w:val="007F3BCB"/>
    <w:rsid w:val="007F3F8F"/>
    <w:rsid w:val="007F71BD"/>
    <w:rsid w:val="00811A45"/>
    <w:rsid w:val="008155FC"/>
    <w:rsid w:val="00820BC5"/>
    <w:rsid w:val="0082692D"/>
    <w:rsid w:val="0082734E"/>
    <w:rsid w:val="00831196"/>
    <w:rsid w:val="0083392F"/>
    <w:rsid w:val="008374F3"/>
    <w:rsid w:val="00842BC4"/>
    <w:rsid w:val="00852EF2"/>
    <w:rsid w:val="008559AA"/>
    <w:rsid w:val="00855CFF"/>
    <w:rsid w:val="00872B03"/>
    <w:rsid w:val="00882182"/>
    <w:rsid w:val="00890E2D"/>
    <w:rsid w:val="008A768D"/>
    <w:rsid w:val="008B61B7"/>
    <w:rsid w:val="008C19C0"/>
    <w:rsid w:val="008D6C83"/>
    <w:rsid w:val="008D7269"/>
    <w:rsid w:val="008E5812"/>
    <w:rsid w:val="008E597F"/>
    <w:rsid w:val="009028F8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64457"/>
    <w:rsid w:val="00981EC5"/>
    <w:rsid w:val="00982141"/>
    <w:rsid w:val="009833D9"/>
    <w:rsid w:val="00983DFD"/>
    <w:rsid w:val="00985414"/>
    <w:rsid w:val="009870C6"/>
    <w:rsid w:val="009963E1"/>
    <w:rsid w:val="009974B9"/>
    <w:rsid w:val="009A390A"/>
    <w:rsid w:val="009A7953"/>
    <w:rsid w:val="009B2F95"/>
    <w:rsid w:val="009B7706"/>
    <w:rsid w:val="009D23B1"/>
    <w:rsid w:val="009D5F4D"/>
    <w:rsid w:val="009E3DDC"/>
    <w:rsid w:val="009E6E09"/>
    <w:rsid w:val="00A023DA"/>
    <w:rsid w:val="00A1270F"/>
    <w:rsid w:val="00A15195"/>
    <w:rsid w:val="00A21E41"/>
    <w:rsid w:val="00A27CB5"/>
    <w:rsid w:val="00A31CC3"/>
    <w:rsid w:val="00A408EF"/>
    <w:rsid w:val="00A42935"/>
    <w:rsid w:val="00A47865"/>
    <w:rsid w:val="00A526BF"/>
    <w:rsid w:val="00A62406"/>
    <w:rsid w:val="00A66638"/>
    <w:rsid w:val="00A772BB"/>
    <w:rsid w:val="00A80A63"/>
    <w:rsid w:val="00A81858"/>
    <w:rsid w:val="00A930C8"/>
    <w:rsid w:val="00A949E8"/>
    <w:rsid w:val="00A96DF6"/>
    <w:rsid w:val="00AA1C49"/>
    <w:rsid w:val="00AA577B"/>
    <w:rsid w:val="00AB26C3"/>
    <w:rsid w:val="00AB56F1"/>
    <w:rsid w:val="00AD1E7F"/>
    <w:rsid w:val="00AD3D25"/>
    <w:rsid w:val="00AE5B31"/>
    <w:rsid w:val="00AF61DB"/>
    <w:rsid w:val="00B20185"/>
    <w:rsid w:val="00B31127"/>
    <w:rsid w:val="00B33530"/>
    <w:rsid w:val="00B3500D"/>
    <w:rsid w:val="00B4376F"/>
    <w:rsid w:val="00B45274"/>
    <w:rsid w:val="00B51039"/>
    <w:rsid w:val="00B52025"/>
    <w:rsid w:val="00B6318C"/>
    <w:rsid w:val="00B63A5D"/>
    <w:rsid w:val="00B6516C"/>
    <w:rsid w:val="00B75EC6"/>
    <w:rsid w:val="00B75F88"/>
    <w:rsid w:val="00B8397C"/>
    <w:rsid w:val="00B84068"/>
    <w:rsid w:val="00BA62FA"/>
    <w:rsid w:val="00BB0817"/>
    <w:rsid w:val="00BC0E1D"/>
    <w:rsid w:val="00BC5A84"/>
    <w:rsid w:val="00BC76F5"/>
    <w:rsid w:val="00BD2542"/>
    <w:rsid w:val="00BD2A0B"/>
    <w:rsid w:val="00BF2DF7"/>
    <w:rsid w:val="00C05D2D"/>
    <w:rsid w:val="00C06384"/>
    <w:rsid w:val="00C07C80"/>
    <w:rsid w:val="00C14A26"/>
    <w:rsid w:val="00C17051"/>
    <w:rsid w:val="00C23E47"/>
    <w:rsid w:val="00C257A7"/>
    <w:rsid w:val="00C3282B"/>
    <w:rsid w:val="00C34980"/>
    <w:rsid w:val="00C4744B"/>
    <w:rsid w:val="00C47A82"/>
    <w:rsid w:val="00C514AC"/>
    <w:rsid w:val="00C56780"/>
    <w:rsid w:val="00C579BF"/>
    <w:rsid w:val="00C72E63"/>
    <w:rsid w:val="00C9011C"/>
    <w:rsid w:val="00C914A7"/>
    <w:rsid w:val="00C97832"/>
    <w:rsid w:val="00CB40F4"/>
    <w:rsid w:val="00CC2752"/>
    <w:rsid w:val="00CC5695"/>
    <w:rsid w:val="00CD5CD6"/>
    <w:rsid w:val="00CE71F8"/>
    <w:rsid w:val="00CF25F5"/>
    <w:rsid w:val="00CF25FE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50B5"/>
    <w:rsid w:val="00D760E5"/>
    <w:rsid w:val="00D83289"/>
    <w:rsid w:val="00D84EAF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00E19"/>
    <w:rsid w:val="00E130C5"/>
    <w:rsid w:val="00E151B8"/>
    <w:rsid w:val="00E16C97"/>
    <w:rsid w:val="00E2442C"/>
    <w:rsid w:val="00E30715"/>
    <w:rsid w:val="00E3169E"/>
    <w:rsid w:val="00E33569"/>
    <w:rsid w:val="00E51AF3"/>
    <w:rsid w:val="00E5625C"/>
    <w:rsid w:val="00E6250B"/>
    <w:rsid w:val="00E63CFE"/>
    <w:rsid w:val="00E70714"/>
    <w:rsid w:val="00E7520D"/>
    <w:rsid w:val="00E76AA1"/>
    <w:rsid w:val="00E87304"/>
    <w:rsid w:val="00E92080"/>
    <w:rsid w:val="00E93A52"/>
    <w:rsid w:val="00E95E0E"/>
    <w:rsid w:val="00EA2B90"/>
    <w:rsid w:val="00EA3F80"/>
    <w:rsid w:val="00EA4C84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62AD"/>
    <w:rsid w:val="00EC7F8F"/>
    <w:rsid w:val="00ED0DC6"/>
    <w:rsid w:val="00ED4789"/>
    <w:rsid w:val="00EF200E"/>
    <w:rsid w:val="00EF33F4"/>
    <w:rsid w:val="00F12858"/>
    <w:rsid w:val="00F12E02"/>
    <w:rsid w:val="00F14416"/>
    <w:rsid w:val="00F144EC"/>
    <w:rsid w:val="00F22AD8"/>
    <w:rsid w:val="00F30F93"/>
    <w:rsid w:val="00F32101"/>
    <w:rsid w:val="00F35302"/>
    <w:rsid w:val="00F37829"/>
    <w:rsid w:val="00F37EAB"/>
    <w:rsid w:val="00F41A88"/>
    <w:rsid w:val="00F45176"/>
    <w:rsid w:val="00F50213"/>
    <w:rsid w:val="00F520C2"/>
    <w:rsid w:val="00F5739C"/>
    <w:rsid w:val="00F73754"/>
    <w:rsid w:val="00F74FCB"/>
    <w:rsid w:val="00F8583B"/>
    <w:rsid w:val="00F94F1B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660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660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ordsecondary.co.uk/acknowledge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2017-01-27T15:25:00Z</dcterms:created>
  <dcterms:modified xsi:type="dcterms:W3CDTF">2017-01-27T15:25:00Z</dcterms:modified>
</cp:coreProperties>
</file>